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021"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794"/>
      </w:tblGrid>
      <w:tr w:rsidR="00F04921" w14:paraId="7397B6E9" w14:textId="77777777" w:rsidTr="00F04921">
        <w:trPr>
          <w:trHeight w:val="120"/>
        </w:trPr>
        <w:tc>
          <w:tcPr>
            <w:tcW w:w="2122" w:type="dxa"/>
            <w:vMerge w:val="restart"/>
          </w:tcPr>
          <w:p w14:paraId="08838705" w14:textId="77777777" w:rsidR="00F04921" w:rsidRDefault="00F04921" w:rsidP="00F04921">
            <w:pPr>
              <w:ind w:right="170"/>
              <w:jc w:val="center"/>
              <w:rPr>
                <w:rFonts w:ascii="Calibri" w:hAnsi="Calibri" w:cs="Calibri"/>
              </w:rPr>
            </w:pPr>
            <w:r w:rsidRPr="002217E6">
              <w:rPr>
                <w:noProof/>
                <w:sz w:val="24"/>
                <w:szCs w:val="24"/>
              </w:rPr>
              <w:drawing>
                <wp:anchor distT="0" distB="0" distL="114300" distR="114300" simplePos="0" relativeHeight="251662848" behindDoc="1" locked="0" layoutInCell="1" allowOverlap="1" wp14:anchorId="0D18677D" wp14:editId="0C979DAE">
                  <wp:simplePos x="0" y="0"/>
                  <wp:positionH relativeFrom="column">
                    <wp:posOffset>225425</wp:posOffset>
                  </wp:positionH>
                  <wp:positionV relativeFrom="paragraph">
                    <wp:posOffset>40640</wp:posOffset>
                  </wp:positionV>
                  <wp:extent cx="586740" cy="790575"/>
                  <wp:effectExtent l="0" t="0" r="3810" b="9525"/>
                  <wp:wrapTight wrapText="bothSides">
                    <wp:wrapPolygon edited="0">
                      <wp:start x="4909" y="0"/>
                      <wp:lineTo x="0" y="3643"/>
                      <wp:lineTo x="0" y="21340"/>
                      <wp:lineTo x="21039" y="21340"/>
                      <wp:lineTo x="21039" y="3643"/>
                      <wp:lineTo x="16130" y="0"/>
                      <wp:lineTo x="4909" y="0"/>
                    </wp:wrapPolygon>
                  </wp:wrapTight>
                  <wp:docPr id="171385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740" cy="790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4794" w:type="dxa"/>
          </w:tcPr>
          <w:p w14:paraId="38DF8FAD" w14:textId="77777777" w:rsidR="00F04921" w:rsidRPr="00D90180" w:rsidRDefault="00F04921" w:rsidP="00F04921">
            <w:pPr>
              <w:ind w:right="170"/>
              <w:jc w:val="center"/>
              <w:rPr>
                <w:rFonts w:ascii="Calibri" w:hAnsi="Calibri" w:cs="Calibri"/>
                <w:sz w:val="24"/>
                <w:szCs w:val="24"/>
              </w:rPr>
            </w:pPr>
            <w:r w:rsidRPr="00D90180">
              <w:rPr>
                <w:rFonts w:ascii="Calibri" w:hAnsi="Calibri" w:cs="Calibri"/>
                <w:sz w:val="24"/>
                <w:szCs w:val="24"/>
              </w:rPr>
              <w:t>Parish of</w:t>
            </w:r>
          </w:p>
        </w:tc>
      </w:tr>
      <w:tr w:rsidR="00F04921" w14:paraId="7340A467" w14:textId="77777777" w:rsidTr="00F04921">
        <w:trPr>
          <w:trHeight w:val="535"/>
        </w:trPr>
        <w:tc>
          <w:tcPr>
            <w:tcW w:w="2122" w:type="dxa"/>
            <w:vMerge/>
          </w:tcPr>
          <w:p w14:paraId="1E510B66" w14:textId="77777777" w:rsidR="00F04921" w:rsidRDefault="00F04921" w:rsidP="00F04921">
            <w:pPr>
              <w:ind w:right="170"/>
              <w:rPr>
                <w:rFonts w:ascii="Calibri" w:hAnsi="Calibri" w:cs="Calibri"/>
              </w:rPr>
            </w:pPr>
          </w:p>
        </w:tc>
        <w:tc>
          <w:tcPr>
            <w:tcW w:w="4794" w:type="dxa"/>
            <w:tcBorders>
              <w:bottom w:val="single" w:sz="4" w:space="0" w:color="auto"/>
            </w:tcBorders>
            <w:vAlign w:val="bottom"/>
          </w:tcPr>
          <w:p w14:paraId="262EFA2F" w14:textId="77777777" w:rsidR="00F04921" w:rsidRPr="00D90180" w:rsidRDefault="00F04921" w:rsidP="00F04921">
            <w:pPr>
              <w:ind w:right="170"/>
              <w:jc w:val="center"/>
              <w:rPr>
                <w:rFonts w:ascii="Calibri" w:hAnsi="Calibri" w:cs="Calibri"/>
                <w:sz w:val="24"/>
                <w:szCs w:val="24"/>
              </w:rPr>
            </w:pPr>
          </w:p>
        </w:tc>
      </w:tr>
      <w:tr w:rsidR="00F04921" w14:paraId="31971BF6" w14:textId="77777777" w:rsidTr="00F04921">
        <w:trPr>
          <w:trHeight w:val="557"/>
        </w:trPr>
        <w:tc>
          <w:tcPr>
            <w:tcW w:w="2122" w:type="dxa"/>
            <w:vMerge/>
          </w:tcPr>
          <w:p w14:paraId="11F000A0" w14:textId="77777777" w:rsidR="00F04921" w:rsidRDefault="00F04921" w:rsidP="00F04921">
            <w:pPr>
              <w:ind w:right="170"/>
              <w:rPr>
                <w:rFonts w:ascii="Calibri" w:hAnsi="Calibri" w:cs="Calibri"/>
              </w:rPr>
            </w:pPr>
          </w:p>
        </w:tc>
        <w:tc>
          <w:tcPr>
            <w:tcW w:w="4794" w:type="dxa"/>
            <w:tcBorders>
              <w:top w:val="single" w:sz="4" w:space="0" w:color="auto"/>
            </w:tcBorders>
          </w:tcPr>
          <w:p w14:paraId="3F54C1AF" w14:textId="77777777" w:rsidR="00F04921" w:rsidRPr="00D90180" w:rsidRDefault="00F04921" w:rsidP="00F04921">
            <w:pPr>
              <w:spacing w:before="240"/>
              <w:ind w:right="170"/>
              <w:jc w:val="center"/>
              <w:rPr>
                <w:rFonts w:ascii="Calibri" w:hAnsi="Calibri" w:cs="Calibri"/>
                <w:b/>
                <w:bCs/>
                <w:sz w:val="24"/>
                <w:szCs w:val="24"/>
              </w:rPr>
            </w:pPr>
            <w:r w:rsidRPr="00D90180">
              <w:rPr>
                <w:rFonts w:ascii="Calibri" w:hAnsi="Calibri" w:cs="Calibri"/>
                <w:b/>
                <w:bCs/>
                <w:sz w:val="24"/>
                <w:szCs w:val="24"/>
              </w:rPr>
              <w:t>Nomination for Churchwarden</w:t>
            </w:r>
          </w:p>
        </w:tc>
      </w:tr>
    </w:tbl>
    <w:p w14:paraId="1C16D08C" w14:textId="77777777" w:rsidR="002C723D" w:rsidRPr="002217E6" w:rsidRDefault="002C723D" w:rsidP="00E341BA">
      <w:pPr>
        <w:tabs>
          <w:tab w:val="left" w:pos="4820"/>
        </w:tabs>
        <w:ind w:left="426"/>
        <w:rPr>
          <w:rFonts w:ascii="Calibri" w:hAnsi="Calibri" w:cs="Calibri"/>
          <w:sz w:val="18"/>
        </w:rPr>
      </w:pPr>
    </w:p>
    <w:p w14:paraId="1C16D08D" w14:textId="77777777" w:rsidR="008B0E82" w:rsidRPr="00807FD4" w:rsidRDefault="008B0E82" w:rsidP="00E341BA">
      <w:pPr>
        <w:tabs>
          <w:tab w:val="left" w:pos="4820"/>
        </w:tabs>
        <w:ind w:left="426"/>
        <w:rPr>
          <w:rFonts w:ascii="Calibri" w:hAnsi="Calibri" w:cs="Calibri"/>
          <w:sz w:val="22"/>
          <w:szCs w:val="22"/>
        </w:rPr>
      </w:pPr>
      <w:r w:rsidRPr="00807FD4">
        <w:rPr>
          <w:rFonts w:ascii="Calibri" w:hAnsi="Calibri" w:cs="Calibri"/>
          <w:sz w:val="22"/>
          <w:szCs w:val="22"/>
        </w:rPr>
        <w:t>We the undersigned, being either</w:t>
      </w:r>
    </w:p>
    <w:p w14:paraId="1C16D08E" w14:textId="77777777" w:rsidR="008B0E82" w:rsidRPr="00807FD4" w:rsidRDefault="008B0E82" w:rsidP="00E341BA">
      <w:pPr>
        <w:numPr>
          <w:ilvl w:val="0"/>
          <w:numId w:val="1"/>
        </w:numPr>
        <w:tabs>
          <w:tab w:val="left" w:pos="709"/>
        </w:tabs>
        <w:ind w:left="426" w:firstLine="0"/>
        <w:rPr>
          <w:rFonts w:ascii="Calibri" w:hAnsi="Calibri" w:cs="Calibri"/>
          <w:sz w:val="22"/>
          <w:szCs w:val="22"/>
        </w:rPr>
      </w:pPr>
      <w:r w:rsidRPr="00807FD4">
        <w:rPr>
          <w:rFonts w:ascii="Calibri" w:hAnsi="Calibri" w:cs="Calibri"/>
          <w:sz w:val="22"/>
          <w:szCs w:val="22"/>
        </w:rPr>
        <w:t>members of the church electoral roll of this parish or</w:t>
      </w:r>
    </w:p>
    <w:p w14:paraId="108F4209" w14:textId="181D5524" w:rsidR="00483840" w:rsidRPr="00807FD4" w:rsidRDefault="008B0E82" w:rsidP="00483840">
      <w:pPr>
        <w:numPr>
          <w:ilvl w:val="0"/>
          <w:numId w:val="1"/>
        </w:numPr>
        <w:tabs>
          <w:tab w:val="left" w:pos="709"/>
          <w:tab w:val="left" w:pos="4820"/>
        </w:tabs>
        <w:ind w:left="426" w:firstLine="0"/>
        <w:rPr>
          <w:rFonts w:ascii="Calibri" w:hAnsi="Calibri" w:cs="Calibri"/>
          <w:sz w:val="22"/>
          <w:szCs w:val="22"/>
        </w:rPr>
      </w:pPr>
      <w:r w:rsidRPr="00807FD4">
        <w:rPr>
          <w:rFonts w:ascii="Calibri" w:hAnsi="Calibri" w:cs="Calibri"/>
          <w:sz w:val="22"/>
          <w:szCs w:val="22"/>
        </w:rPr>
        <w:t>members of the local government register of electors by virtue of residence in this parish</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866"/>
      </w:tblGrid>
      <w:tr w:rsidR="00483840" w:rsidRPr="00807FD4" w14:paraId="5546011F" w14:textId="77777777" w:rsidTr="00807FD4">
        <w:tc>
          <w:tcPr>
            <w:tcW w:w="1984" w:type="dxa"/>
          </w:tcPr>
          <w:p w14:paraId="757688D4" w14:textId="411A06A9" w:rsidR="00483840" w:rsidRPr="00807FD4" w:rsidRDefault="00483840" w:rsidP="00483840">
            <w:pPr>
              <w:tabs>
                <w:tab w:val="left" w:pos="709"/>
                <w:tab w:val="left" w:pos="4820"/>
              </w:tabs>
              <w:rPr>
                <w:rFonts w:ascii="Calibri" w:hAnsi="Calibri" w:cs="Calibri"/>
                <w:sz w:val="22"/>
                <w:szCs w:val="22"/>
              </w:rPr>
            </w:pPr>
            <w:r w:rsidRPr="00807FD4">
              <w:rPr>
                <w:rFonts w:ascii="Calibri" w:hAnsi="Calibri" w:cs="Calibri"/>
                <w:sz w:val="22"/>
                <w:szCs w:val="22"/>
              </w:rPr>
              <w:t>hereby nominate:</w:t>
            </w:r>
          </w:p>
        </w:tc>
        <w:tc>
          <w:tcPr>
            <w:tcW w:w="4866" w:type="dxa"/>
            <w:tcBorders>
              <w:bottom w:val="single" w:sz="4" w:space="0" w:color="auto"/>
            </w:tcBorders>
          </w:tcPr>
          <w:p w14:paraId="5F6C354F" w14:textId="77777777" w:rsidR="00483840" w:rsidRPr="00807FD4" w:rsidRDefault="00483840" w:rsidP="00483840">
            <w:pPr>
              <w:tabs>
                <w:tab w:val="left" w:pos="709"/>
                <w:tab w:val="left" w:pos="4820"/>
              </w:tabs>
              <w:rPr>
                <w:rFonts w:ascii="Calibri" w:hAnsi="Calibri" w:cs="Calibri"/>
                <w:sz w:val="22"/>
                <w:szCs w:val="22"/>
              </w:rPr>
            </w:pPr>
          </w:p>
        </w:tc>
      </w:tr>
    </w:tbl>
    <w:p w14:paraId="1C16D093" w14:textId="77777777" w:rsidR="008B0E82" w:rsidRPr="00807FD4" w:rsidRDefault="008B0E82" w:rsidP="00E341BA">
      <w:pPr>
        <w:tabs>
          <w:tab w:val="left" w:pos="4820"/>
        </w:tabs>
        <w:ind w:left="426"/>
        <w:rPr>
          <w:rFonts w:ascii="Calibri" w:hAnsi="Calibri" w:cs="Calibri"/>
          <w:sz w:val="22"/>
          <w:szCs w:val="22"/>
        </w:rPr>
      </w:pPr>
      <w:r w:rsidRPr="38F17859">
        <w:rPr>
          <w:rFonts w:ascii="Calibri" w:hAnsi="Calibri" w:cs="Calibri"/>
          <w:sz w:val="22"/>
          <w:szCs w:val="22"/>
        </w:rPr>
        <w:t>for election to the office of churchwarden in this parish.</w:t>
      </w:r>
    </w:p>
    <w:p w14:paraId="1C16D095" w14:textId="77777777" w:rsidR="008B0E82" w:rsidRPr="00807FD4" w:rsidRDefault="008B0E82" w:rsidP="00A73BEA">
      <w:pPr>
        <w:tabs>
          <w:tab w:val="left" w:pos="4820"/>
        </w:tabs>
        <w:ind w:left="426"/>
        <w:rPr>
          <w:rFonts w:ascii="Calibri" w:hAnsi="Calibri" w:cs="Calibri"/>
          <w:sz w:val="22"/>
          <w:szCs w:val="22"/>
        </w:rPr>
      </w:pPr>
      <w:r w:rsidRPr="00807FD4">
        <w:rPr>
          <w:rFonts w:ascii="Calibri" w:hAnsi="Calibri" w:cs="Calibri"/>
          <w:sz w:val="22"/>
          <w:szCs w:val="22"/>
        </w:rPr>
        <w:t>Signed</w:t>
      </w:r>
      <w:r w:rsidR="002217E6" w:rsidRPr="00807FD4">
        <w:rPr>
          <w:rFonts w:ascii="Calibri" w:hAnsi="Calibri" w:cs="Calibri"/>
          <w:sz w:val="22"/>
          <w:szCs w:val="22"/>
        </w:rPr>
        <w:t>:</w:t>
      </w:r>
    </w:p>
    <w:tbl>
      <w:tblPr>
        <w:tblW w:w="0" w:type="auto"/>
        <w:tblInd w:w="426" w:type="dxa"/>
        <w:tblLook w:val="04A0" w:firstRow="1" w:lastRow="0" w:firstColumn="1" w:lastColumn="0" w:noHBand="0" w:noVBand="1"/>
      </w:tblPr>
      <w:tblGrid>
        <w:gridCol w:w="3402"/>
        <w:gridCol w:w="420"/>
        <w:gridCol w:w="3028"/>
      </w:tblGrid>
      <w:tr w:rsidR="008E6178" w:rsidRPr="00807FD4" w14:paraId="1C16D098" w14:textId="77777777" w:rsidTr="008E6178">
        <w:trPr>
          <w:trHeight w:val="365"/>
        </w:trPr>
        <w:tc>
          <w:tcPr>
            <w:tcW w:w="3402" w:type="dxa"/>
            <w:tcBorders>
              <w:bottom w:val="single" w:sz="4" w:space="0" w:color="auto"/>
            </w:tcBorders>
            <w:vAlign w:val="bottom"/>
          </w:tcPr>
          <w:p w14:paraId="1C16D096" w14:textId="0AB7F765" w:rsidR="008E6178" w:rsidRPr="00807FD4" w:rsidRDefault="008E6178" w:rsidP="003727A7">
            <w:pPr>
              <w:tabs>
                <w:tab w:val="left" w:pos="4820"/>
              </w:tabs>
              <w:rPr>
                <w:rFonts w:ascii="Calibri" w:hAnsi="Calibri" w:cs="Calibri"/>
                <w:sz w:val="22"/>
                <w:szCs w:val="22"/>
              </w:rPr>
            </w:pPr>
          </w:p>
        </w:tc>
        <w:tc>
          <w:tcPr>
            <w:tcW w:w="420" w:type="dxa"/>
          </w:tcPr>
          <w:p w14:paraId="5672CEAA" w14:textId="77777777" w:rsidR="008E6178" w:rsidRPr="00807FD4" w:rsidRDefault="008E6178" w:rsidP="003727A7">
            <w:pPr>
              <w:tabs>
                <w:tab w:val="left" w:pos="4820"/>
              </w:tabs>
              <w:rPr>
                <w:rFonts w:ascii="Calibri" w:hAnsi="Calibri" w:cs="Calibri"/>
                <w:sz w:val="22"/>
                <w:szCs w:val="22"/>
              </w:rPr>
            </w:pPr>
          </w:p>
        </w:tc>
        <w:tc>
          <w:tcPr>
            <w:tcW w:w="3028" w:type="dxa"/>
            <w:tcBorders>
              <w:bottom w:val="single" w:sz="4" w:space="0" w:color="auto"/>
            </w:tcBorders>
            <w:vAlign w:val="bottom"/>
          </w:tcPr>
          <w:p w14:paraId="1C16D097" w14:textId="6C3C0AAF" w:rsidR="008E6178" w:rsidRPr="00807FD4" w:rsidRDefault="008E6178" w:rsidP="003727A7">
            <w:pPr>
              <w:tabs>
                <w:tab w:val="left" w:pos="4820"/>
              </w:tabs>
              <w:rPr>
                <w:rFonts w:ascii="Calibri" w:hAnsi="Calibri" w:cs="Calibri"/>
                <w:sz w:val="22"/>
                <w:szCs w:val="22"/>
              </w:rPr>
            </w:pPr>
          </w:p>
        </w:tc>
      </w:tr>
      <w:tr w:rsidR="008E6178" w:rsidRPr="00807FD4" w14:paraId="1C16D09B" w14:textId="77777777" w:rsidTr="008E6178">
        <w:tc>
          <w:tcPr>
            <w:tcW w:w="3402" w:type="dxa"/>
            <w:tcBorders>
              <w:top w:val="single" w:sz="4" w:space="0" w:color="auto"/>
            </w:tcBorders>
          </w:tcPr>
          <w:p w14:paraId="1C16D099" w14:textId="77777777" w:rsidR="008E6178" w:rsidRPr="00807FD4" w:rsidRDefault="008E6178" w:rsidP="00CC57F5">
            <w:pPr>
              <w:tabs>
                <w:tab w:val="left" w:pos="4820"/>
              </w:tabs>
              <w:rPr>
                <w:rFonts w:ascii="Calibri" w:hAnsi="Calibri" w:cs="Calibri"/>
                <w:sz w:val="22"/>
                <w:szCs w:val="22"/>
              </w:rPr>
            </w:pPr>
            <w:r w:rsidRPr="00807FD4">
              <w:rPr>
                <w:rFonts w:ascii="Calibri" w:hAnsi="Calibri" w:cs="Calibri"/>
                <w:sz w:val="22"/>
                <w:szCs w:val="22"/>
              </w:rPr>
              <w:t>Proposer</w:t>
            </w:r>
          </w:p>
        </w:tc>
        <w:tc>
          <w:tcPr>
            <w:tcW w:w="420" w:type="dxa"/>
          </w:tcPr>
          <w:p w14:paraId="66F393A9" w14:textId="77777777" w:rsidR="008E6178" w:rsidRPr="00807FD4" w:rsidRDefault="008E6178" w:rsidP="00CC57F5">
            <w:pPr>
              <w:tabs>
                <w:tab w:val="left" w:pos="4820"/>
              </w:tabs>
              <w:rPr>
                <w:rFonts w:ascii="Calibri" w:hAnsi="Calibri" w:cs="Calibri"/>
                <w:sz w:val="22"/>
                <w:szCs w:val="22"/>
              </w:rPr>
            </w:pPr>
          </w:p>
        </w:tc>
        <w:tc>
          <w:tcPr>
            <w:tcW w:w="3028" w:type="dxa"/>
            <w:tcBorders>
              <w:top w:val="single" w:sz="4" w:space="0" w:color="auto"/>
            </w:tcBorders>
          </w:tcPr>
          <w:p w14:paraId="1C16D09A" w14:textId="79F92B00" w:rsidR="008E6178" w:rsidRPr="00807FD4" w:rsidRDefault="008E6178" w:rsidP="00CC57F5">
            <w:pPr>
              <w:tabs>
                <w:tab w:val="left" w:pos="4820"/>
              </w:tabs>
              <w:rPr>
                <w:rFonts w:ascii="Calibri" w:hAnsi="Calibri" w:cs="Calibri"/>
                <w:sz w:val="22"/>
                <w:szCs w:val="22"/>
              </w:rPr>
            </w:pPr>
            <w:r w:rsidRPr="00807FD4">
              <w:rPr>
                <w:rFonts w:ascii="Calibri" w:hAnsi="Calibri" w:cs="Calibri"/>
                <w:sz w:val="22"/>
                <w:szCs w:val="22"/>
              </w:rPr>
              <w:t>Seconder</w:t>
            </w:r>
          </w:p>
        </w:tc>
      </w:tr>
    </w:tbl>
    <w:p w14:paraId="1C16D09C" w14:textId="77777777" w:rsidR="008B0E82" w:rsidRPr="00807FD4" w:rsidRDefault="008B0E82" w:rsidP="00E341BA">
      <w:pPr>
        <w:tabs>
          <w:tab w:val="left" w:pos="4820"/>
        </w:tabs>
        <w:ind w:left="426"/>
        <w:rPr>
          <w:rFonts w:ascii="Calibri" w:hAnsi="Calibri" w:cs="Calibri"/>
          <w:sz w:val="22"/>
          <w:szCs w:val="2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149"/>
      </w:tblGrid>
      <w:tr w:rsidR="008E6178" w:rsidRPr="00807FD4" w14:paraId="3A550418" w14:textId="77777777" w:rsidTr="38F17859">
        <w:tc>
          <w:tcPr>
            <w:tcW w:w="1701" w:type="dxa"/>
          </w:tcPr>
          <w:p w14:paraId="7C975781" w14:textId="1C0CA089" w:rsidR="008E6178" w:rsidRPr="00807FD4" w:rsidRDefault="008E6178" w:rsidP="002C723D">
            <w:pPr>
              <w:tabs>
                <w:tab w:val="left" w:pos="4820"/>
              </w:tabs>
              <w:rPr>
                <w:rFonts w:ascii="Calibri" w:hAnsi="Calibri" w:cs="Calibri"/>
                <w:sz w:val="22"/>
                <w:szCs w:val="22"/>
              </w:rPr>
            </w:pPr>
            <w:r w:rsidRPr="00807FD4">
              <w:rPr>
                <w:rFonts w:ascii="Calibri" w:hAnsi="Calibri" w:cs="Calibri"/>
                <w:sz w:val="22"/>
                <w:szCs w:val="22"/>
              </w:rPr>
              <w:t>I, (insert name)</w:t>
            </w:r>
          </w:p>
        </w:tc>
        <w:tc>
          <w:tcPr>
            <w:tcW w:w="5149" w:type="dxa"/>
            <w:tcBorders>
              <w:bottom w:val="single" w:sz="4" w:space="0" w:color="auto"/>
            </w:tcBorders>
          </w:tcPr>
          <w:p w14:paraId="5504F5C2" w14:textId="77777777" w:rsidR="008E6178" w:rsidRPr="00807FD4" w:rsidRDefault="008E6178" w:rsidP="002C723D">
            <w:pPr>
              <w:tabs>
                <w:tab w:val="left" w:pos="4820"/>
              </w:tabs>
              <w:rPr>
                <w:rFonts w:ascii="Calibri" w:hAnsi="Calibri" w:cs="Calibri"/>
                <w:sz w:val="22"/>
                <w:szCs w:val="22"/>
              </w:rPr>
            </w:pPr>
          </w:p>
        </w:tc>
      </w:tr>
    </w:tbl>
    <w:p w14:paraId="1C16D09E" w14:textId="676569C0" w:rsidR="008B0E82" w:rsidRPr="00807FD4" w:rsidRDefault="008B0E82" w:rsidP="00E1493D">
      <w:pPr>
        <w:tabs>
          <w:tab w:val="left" w:pos="4820"/>
        </w:tabs>
        <w:ind w:left="426"/>
        <w:rPr>
          <w:rFonts w:ascii="Calibri" w:hAnsi="Calibri" w:cs="Calibri"/>
          <w:iCs/>
          <w:sz w:val="22"/>
          <w:szCs w:val="22"/>
        </w:rPr>
      </w:pPr>
      <w:r w:rsidRPr="00807FD4">
        <w:rPr>
          <w:rFonts w:ascii="Calibri" w:hAnsi="Calibri" w:cs="Calibri"/>
          <w:sz w:val="22"/>
          <w:szCs w:val="22"/>
        </w:rPr>
        <w:t>the above-named nominee, hereby certify that</w:t>
      </w:r>
    </w:p>
    <w:p w14:paraId="1C16D09F" w14:textId="77777777" w:rsidR="008B0E82" w:rsidRPr="00807FD4" w:rsidRDefault="008B0E82" w:rsidP="00E341BA">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eligible for election to the office of churchwarden in this parish</w:t>
      </w:r>
    </w:p>
    <w:p w14:paraId="1C16D0A0" w14:textId="77777777" w:rsidR="008B0E82" w:rsidRPr="00807FD4" w:rsidRDefault="008B0E82" w:rsidP="00E341BA">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not disqualified from holding that office, and</w:t>
      </w:r>
    </w:p>
    <w:p w14:paraId="1C16D0A1" w14:textId="77777777" w:rsidR="008B0E82" w:rsidRPr="00807FD4" w:rsidRDefault="008B0E82" w:rsidP="00E341BA">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willing to hold that office.</w:t>
      </w:r>
    </w:p>
    <w:p w14:paraId="1C16D0A2" w14:textId="77777777" w:rsidR="008B0E82" w:rsidRPr="00807FD4" w:rsidRDefault="008B0E82" w:rsidP="00E341BA">
      <w:pPr>
        <w:tabs>
          <w:tab w:val="num" w:pos="709"/>
          <w:tab w:val="left" w:pos="4820"/>
        </w:tabs>
        <w:ind w:left="426"/>
        <w:rPr>
          <w:rFonts w:ascii="Calibri" w:hAnsi="Calibri" w:cs="Calibri"/>
          <w:sz w:val="22"/>
          <w:szCs w:val="2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866"/>
      </w:tblGrid>
      <w:tr w:rsidR="00D05F62" w:rsidRPr="00807FD4" w14:paraId="7F511D13" w14:textId="77777777" w:rsidTr="38F17859">
        <w:tc>
          <w:tcPr>
            <w:tcW w:w="1984" w:type="dxa"/>
          </w:tcPr>
          <w:p w14:paraId="4BED2BC2" w14:textId="027F3F6C" w:rsidR="00D05F62" w:rsidRPr="00807FD4" w:rsidRDefault="00D05F62" w:rsidP="00E341BA">
            <w:pPr>
              <w:tabs>
                <w:tab w:val="left" w:pos="4820"/>
              </w:tabs>
              <w:rPr>
                <w:rFonts w:ascii="Calibri" w:hAnsi="Calibri" w:cs="Calibri"/>
                <w:sz w:val="22"/>
                <w:szCs w:val="22"/>
              </w:rPr>
            </w:pPr>
            <w:r w:rsidRPr="00807FD4">
              <w:rPr>
                <w:rFonts w:ascii="Calibri" w:hAnsi="Calibri" w:cs="Calibri"/>
                <w:sz w:val="22"/>
                <w:szCs w:val="22"/>
              </w:rPr>
              <w:t>Signed (Nominee):</w:t>
            </w:r>
          </w:p>
        </w:tc>
        <w:tc>
          <w:tcPr>
            <w:tcW w:w="4866" w:type="dxa"/>
            <w:tcBorders>
              <w:bottom w:val="single" w:sz="4" w:space="0" w:color="auto"/>
            </w:tcBorders>
          </w:tcPr>
          <w:p w14:paraId="64B498A7" w14:textId="77777777" w:rsidR="00D05F62" w:rsidRPr="00807FD4" w:rsidRDefault="00D05F62" w:rsidP="00E341BA">
            <w:pPr>
              <w:tabs>
                <w:tab w:val="left" w:pos="4820"/>
              </w:tabs>
              <w:rPr>
                <w:rFonts w:ascii="Calibri" w:hAnsi="Calibri" w:cs="Calibri"/>
                <w:sz w:val="22"/>
                <w:szCs w:val="22"/>
              </w:rPr>
            </w:pPr>
          </w:p>
        </w:tc>
      </w:tr>
    </w:tbl>
    <w:p w14:paraId="1C16D0A5" w14:textId="77777777" w:rsidR="00CC57F5" w:rsidRPr="00807FD4" w:rsidRDefault="00CC57F5" w:rsidP="00CC57F5">
      <w:pPr>
        <w:pStyle w:val="BodyTextIndent2"/>
        <w:tabs>
          <w:tab w:val="clear" w:pos="2552"/>
          <w:tab w:val="left" w:pos="2268"/>
        </w:tabs>
        <w:spacing w:after="240"/>
        <w:ind w:left="426"/>
        <w:rPr>
          <w:rFonts w:ascii="Calibri" w:hAnsi="Calibri" w:cs="Calibri"/>
          <w:sz w:val="22"/>
          <w:szCs w:val="22"/>
        </w:rPr>
      </w:pPr>
      <w:r w:rsidRPr="00807FD4">
        <w:rPr>
          <w:rFonts w:ascii="Calibri" w:hAnsi="Calibri" w:cs="Calibri"/>
          <w:sz w:val="22"/>
          <w:szCs w:val="22"/>
        </w:rPr>
        <w:t>(See notes on right and page 2 for details on disqualification and eligibility)</w:t>
      </w:r>
    </w:p>
    <w:p w14:paraId="1C16D0A6" w14:textId="77777777" w:rsidR="008B0E82" w:rsidRPr="00807FD4" w:rsidRDefault="008B0E82" w:rsidP="00A73BEA">
      <w:pPr>
        <w:tabs>
          <w:tab w:val="left" w:pos="4820"/>
        </w:tabs>
        <w:spacing w:after="240"/>
        <w:ind w:left="426"/>
        <w:rPr>
          <w:rFonts w:ascii="Calibri" w:hAnsi="Calibri" w:cs="Calibri"/>
          <w:sz w:val="22"/>
          <w:szCs w:val="22"/>
        </w:rPr>
      </w:pPr>
      <w:r w:rsidRPr="00807FD4">
        <w:rPr>
          <w:rFonts w:ascii="Calibri" w:hAnsi="Calibri" w:cs="Calibri"/>
          <w:sz w:val="22"/>
          <w:szCs w:val="22"/>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14:paraId="1C16D0A8" w14:textId="476597D5" w:rsidR="002C723D" w:rsidRPr="002217E6" w:rsidRDefault="008B0E82" w:rsidP="00807FD4">
      <w:pPr>
        <w:pStyle w:val="BodyTextIndent2"/>
        <w:tabs>
          <w:tab w:val="clear" w:pos="2552"/>
          <w:tab w:val="left" w:pos="2268"/>
        </w:tabs>
        <w:ind w:left="426"/>
        <w:rPr>
          <w:rFonts w:ascii="Calibri" w:hAnsi="Calibri" w:cs="Calibri"/>
        </w:rPr>
      </w:pPr>
      <w:r w:rsidRPr="00807FD4">
        <w:rPr>
          <w:rFonts w:ascii="Calibri" w:hAnsi="Calibri" w:cs="Calibri"/>
          <w:sz w:val="22"/>
          <w:szCs w:val="22"/>
        </w:rPr>
        <w:t xml:space="preserve">No person chosen for the office of churchwarden shall become churchwarden until </w:t>
      </w:r>
      <w:r w:rsidR="0088600F" w:rsidRPr="00807FD4">
        <w:rPr>
          <w:rFonts w:ascii="Calibri" w:hAnsi="Calibri" w:cs="Calibri"/>
          <w:sz w:val="22"/>
          <w:szCs w:val="22"/>
        </w:rPr>
        <w:t>they</w:t>
      </w:r>
      <w:r w:rsidRPr="00807FD4">
        <w:rPr>
          <w:rFonts w:ascii="Calibri" w:hAnsi="Calibri" w:cs="Calibri"/>
          <w:sz w:val="22"/>
          <w:szCs w:val="22"/>
        </w:rPr>
        <w:t xml:space="preserve"> shall have been admitted to the office by the bishop or his substitute duly appointed; </w:t>
      </w:r>
      <w:r w:rsidR="00A73BEA" w:rsidRPr="00807FD4">
        <w:rPr>
          <w:rFonts w:ascii="Calibri" w:hAnsi="Calibri" w:cs="Calibri"/>
          <w:sz w:val="22"/>
          <w:szCs w:val="22"/>
        </w:rPr>
        <w:t>however,</w:t>
      </w:r>
      <w:r w:rsidRPr="00807FD4">
        <w:rPr>
          <w:rFonts w:ascii="Calibri" w:hAnsi="Calibri" w:cs="Calibri"/>
          <w:sz w:val="22"/>
          <w:szCs w:val="22"/>
        </w:rPr>
        <w:t xml:space="preserve"> all persons elected shall become ex-officio members of the parochial church council from the time of their election.</w:t>
      </w:r>
    </w:p>
    <w:p w14:paraId="1C16D0A9" w14:textId="77777777" w:rsidR="008B0E82" w:rsidRPr="00A73BEA" w:rsidRDefault="00A73BEA" w:rsidP="38F17859">
      <w:pPr>
        <w:rPr>
          <w:rFonts w:ascii="Calibri" w:hAnsi="Calibri" w:cs="Calibri"/>
          <w:b/>
          <w:bCs/>
          <w:sz w:val="24"/>
          <w:szCs w:val="24"/>
        </w:rPr>
      </w:pPr>
      <w:r>
        <w:br w:type="column"/>
      </w:r>
      <w:r w:rsidRPr="38F17859">
        <w:rPr>
          <w:rFonts w:ascii="Calibri" w:hAnsi="Calibri" w:cs="Calibri"/>
          <w:b/>
          <w:bCs/>
          <w:sz w:val="24"/>
          <w:szCs w:val="24"/>
        </w:rPr>
        <w:t>From the Churchwardens Measure 2001:</w:t>
      </w:r>
    </w:p>
    <w:p w14:paraId="1C16D0AA" w14:textId="77777777" w:rsidR="008B0E82" w:rsidRPr="00DA1002" w:rsidRDefault="008B0E82" w:rsidP="38F17859">
      <w:pPr>
        <w:pStyle w:val="BodyTextIndent3"/>
        <w:tabs>
          <w:tab w:val="left" w:pos="709"/>
        </w:tabs>
        <w:ind w:left="0"/>
        <w:rPr>
          <w:rFonts w:ascii="Calibri" w:hAnsi="Calibri" w:cs="Calibri"/>
        </w:rPr>
      </w:pPr>
      <w:r w:rsidRPr="38F17859">
        <w:rPr>
          <w:rFonts w:ascii="Calibri" w:hAnsi="Calibri" w:cs="Calibri"/>
        </w:rPr>
        <w:t>The churchwardens of every parish shall be chosen from persons who have been baptised and —</w:t>
      </w:r>
    </w:p>
    <w:p w14:paraId="1C16D0AB" w14:textId="77777777" w:rsidR="008B0E82" w:rsidRPr="00DA1002" w:rsidRDefault="008B0E82" w:rsidP="38F17859">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 xml:space="preserve">whose names are on the church electoral roll of the </w:t>
      </w:r>
      <w:proofErr w:type="gramStart"/>
      <w:r w:rsidRPr="38F17859">
        <w:rPr>
          <w:rFonts w:ascii="Calibri" w:hAnsi="Calibri" w:cs="Calibri"/>
        </w:rPr>
        <w:t>parish;</w:t>
      </w:r>
      <w:proofErr w:type="gramEnd"/>
    </w:p>
    <w:p w14:paraId="1C16D0AC" w14:textId="77777777" w:rsidR="008B0E82" w:rsidRPr="00DA1002" w:rsidRDefault="008B0E82" w:rsidP="38F17859">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 xml:space="preserve">who are actual </w:t>
      </w:r>
      <w:proofErr w:type="gramStart"/>
      <w:r w:rsidRPr="38F17859">
        <w:rPr>
          <w:rFonts w:ascii="Calibri" w:hAnsi="Calibri" w:cs="Calibri"/>
        </w:rPr>
        <w:t>communicants;</w:t>
      </w:r>
      <w:proofErr w:type="gramEnd"/>
    </w:p>
    <w:p w14:paraId="1C16D0AD" w14:textId="77777777" w:rsidR="008B0E82" w:rsidRPr="00DA1002" w:rsidRDefault="008B0E82" w:rsidP="38F17859">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who are twenty–one years of age or upwards; and</w:t>
      </w:r>
    </w:p>
    <w:p w14:paraId="1C16D0AE" w14:textId="77777777" w:rsidR="008B0E82" w:rsidRPr="00DA1002" w:rsidRDefault="008B0E82" w:rsidP="38F17859">
      <w:pPr>
        <w:pStyle w:val="BodyTextIndent2"/>
        <w:numPr>
          <w:ilvl w:val="0"/>
          <w:numId w:val="3"/>
        </w:numPr>
        <w:tabs>
          <w:tab w:val="clear" w:pos="360"/>
          <w:tab w:val="clear" w:pos="2552"/>
          <w:tab w:val="clear" w:pos="4820"/>
          <w:tab w:val="left" w:pos="709"/>
          <w:tab w:val="left" w:pos="2410"/>
        </w:tabs>
        <w:ind w:left="0" w:firstLine="0"/>
        <w:rPr>
          <w:rFonts w:ascii="Calibri" w:hAnsi="Calibri" w:cs="Calibri"/>
          <w:sz w:val="20"/>
        </w:rPr>
      </w:pPr>
      <w:r w:rsidRPr="38F17859">
        <w:rPr>
          <w:rFonts w:ascii="Calibri" w:hAnsi="Calibri" w:cs="Calibri"/>
          <w:sz w:val="20"/>
        </w:rPr>
        <w:t>who are not disqualified as laid out below.</w:t>
      </w:r>
    </w:p>
    <w:p w14:paraId="1C16D0AF" w14:textId="77777777" w:rsidR="008B0E82" w:rsidRPr="00DA1002" w:rsidRDefault="008B0E82" w:rsidP="38F17859">
      <w:pPr>
        <w:tabs>
          <w:tab w:val="left" w:pos="709"/>
        </w:tabs>
        <w:rPr>
          <w:rFonts w:ascii="Calibri" w:hAnsi="Calibri" w:cs="Calibri"/>
        </w:rPr>
      </w:pPr>
      <w:r w:rsidRPr="38F17859">
        <w:rPr>
          <w:rFonts w:ascii="Calibri" w:hAnsi="Calibri" w:cs="Calibri"/>
        </w:rPr>
        <w:t xml:space="preserve">No person shall be chosen as churchwarden of a parish for any period of office unless </w:t>
      </w:r>
      <w:r w:rsidR="0088600F" w:rsidRPr="38F17859">
        <w:rPr>
          <w:rFonts w:ascii="Calibri" w:hAnsi="Calibri" w:cs="Calibri"/>
        </w:rPr>
        <w:t>they</w:t>
      </w:r>
      <w:r w:rsidRPr="38F17859">
        <w:rPr>
          <w:rFonts w:ascii="Calibri" w:hAnsi="Calibri" w:cs="Calibri"/>
        </w:rPr>
        <w:t xml:space="preserve"> —</w:t>
      </w:r>
    </w:p>
    <w:p w14:paraId="1C16D0B0" w14:textId="77777777" w:rsidR="008B0E82" w:rsidRPr="00DA1002" w:rsidRDefault="0088600F" w:rsidP="38F17859">
      <w:pPr>
        <w:numPr>
          <w:ilvl w:val="0"/>
          <w:numId w:val="4"/>
        </w:numPr>
        <w:tabs>
          <w:tab w:val="clear" w:pos="360"/>
          <w:tab w:val="left" w:pos="709"/>
          <w:tab w:val="num" w:pos="2345"/>
        </w:tabs>
        <w:ind w:left="0" w:firstLine="0"/>
        <w:rPr>
          <w:rFonts w:ascii="Calibri" w:hAnsi="Calibri" w:cs="Calibri"/>
        </w:rPr>
      </w:pPr>
      <w:r w:rsidRPr="38F17859">
        <w:rPr>
          <w:rFonts w:ascii="Calibri" w:hAnsi="Calibri" w:cs="Calibri"/>
        </w:rPr>
        <w:t>have</w:t>
      </w:r>
      <w:r w:rsidR="008B0E82" w:rsidRPr="38F17859">
        <w:rPr>
          <w:rFonts w:ascii="Calibri" w:hAnsi="Calibri" w:cs="Calibri"/>
        </w:rPr>
        <w:t xml:space="preserve"> signified consent to serve as such; and</w:t>
      </w:r>
    </w:p>
    <w:p w14:paraId="1C16D0B1" w14:textId="77777777" w:rsidR="008B0E82" w:rsidRPr="00DA1002" w:rsidRDefault="0088600F" w:rsidP="38F17859">
      <w:pPr>
        <w:numPr>
          <w:ilvl w:val="0"/>
          <w:numId w:val="4"/>
        </w:numPr>
        <w:tabs>
          <w:tab w:val="clear" w:pos="360"/>
          <w:tab w:val="left" w:pos="709"/>
          <w:tab w:val="num" w:pos="2345"/>
        </w:tabs>
        <w:spacing w:after="240"/>
        <w:ind w:left="0" w:firstLine="0"/>
        <w:rPr>
          <w:rFonts w:ascii="Calibri" w:hAnsi="Calibri" w:cs="Calibri"/>
          <w:sz w:val="18"/>
          <w:szCs w:val="18"/>
        </w:rPr>
      </w:pPr>
      <w:r w:rsidRPr="38F17859">
        <w:rPr>
          <w:rFonts w:ascii="Calibri" w:hAnsi="Calibri" w:cs="Calibri"/>
        </w:rPr>
        <w:t>have</w:t>
      </w:r>
      <w:r w:rsidR="008B0E82" w:rsidRPr="38F17859">
        <w:rPr>
          <w:rFonts w:ascii="Calibri" w:hAnsi="Calibri" w:cs="Calibri"/>
        </w:rPr>
        <w:t xml:space="preser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r w:rsidR="008B0E82" w:rsidRPr="38F17859">
        <w:rPr>
          <w:rFonts w:ascii="Calibri" w:hAnsi="Calibri" w:cs="Calibri"/>
          <w:sz w:val="18"/>
          <w:szCs w:val="18"/>
        </w:rPr>
        <w:t>.</w:t>
      </w:r>
    </w:p>
    <w:p w14:paraId="1C16D0B2" w14:textId="77777777" w:rsidR="00B53355" w:rsidRPr="00DA1002" w:rsidRDefault="008B0E82" w:rsidP="38F17859">
      <w:pPr>
        <w:tabs>
          <w:tab w:val="left" w:pos="709"/>
        </w:tabs>
        <w:rPr>
          <w:rFonts w:ascii="Calibri" w:hAnsi="Calibri" w:cs="Calibri"/>
          <w:sz w:val="24"/>
          <w:szCs w:val="24"/>
        </w:rPr>
      </w:pPr>
      <w:r w:rsidRPr="38F17859">
        <w:rPr>
          <w:rFonts w:ascii="Calibri" w:hAnsi="Calibri" w:cs="Calibri"/>
          <w:b/>
          <w:bCs/>
          <w:sz w:val="24"/>
          <w:szCs w:val="24"/>
        </w:rPr>
        <w:t>Disqualifications</w:t>
      </w:r>
      <w:r w:rsidR="00DA1002" w:rsidRPr="38F17859">
        <w:rPr>
          <w:rFonts w:ascii="Calibri" w:hAnsi="Calibri" w:cs="Calibri"/>
          <w:b/>
          <w:bCs/>
          <w:sz w:val="24"/>
          <w:szCs w:val="24"/>
        </w:rPr>
        <w:t xml:space="preserve"> </w:t>
      </w:r>
      <w:r w:rsidR="00DA1002" w:rsidRPr="38F17859">
        <w:rPr>
          <w:rFonts w:ascii="Calibri" w:hAnsi="Calibri"/>
        </w:rPr>
        <w:t>(Church Representation Rule 68 in Part 7)</w:t>
      </w:r>
    </w:p>
    <w:p w14:paraId="1C16D0B3" w14:textId="77777777" w:rsidR="00B75769" w:rsidRPr="00DA1002" w:rsidRDefault="00B53355" w:rsidP="38F17859">
      <w:pPr>
        <w:pStyle w:val="al62t1"/>
        <w:spacing w:after="0" w:line="240" w:lineRule="auto"/>
        <w:ind w:right="0" w:firstLine="0"/>
        <w:rPr>
          <w:rFonts w:ascii="Calibri" w:hAnsi="Calibri" w:cs="Calibri"/>
          <w:sz w:val="20"/>
          <w:szCs w:val="20"/>
          <w:lang w:val="en"/>
        </w:rPr>
      </w:pPr>
      <w:r w:rsidRPr="38F17859">
        <w:rPr>
          <w:rFonts w:ascii="Calibri" w:hAnsi="Calibri" w:cs="Calibri"/>
          <w:sz w:val="20"/>
          <w:szCs w:val="20"/>
        </w:rPr>
        <w:t xml:space="preserve">A person shall be disqualified from being chosen for the office of churchwarden </w:t>
      </w:r>
      <w:r w:rsidR="00CC57F5" w:rsidRPr="38F17859">
        <w:rPr>
          <w:rFonts w:ascii="Calibri" w:hAnsi="Calibri" w:cs="Calibri"/>
          <w:sz w:val="20"/>
          <w:szCs w:val="20"/>
        </w:rPr>
        <w:t>under these rules</w:t>
      </w:r>
      <w:r w:rsidR="00B75769" w:rsidRPr="38F17859">
        <w:rPr>
          <w:rFonts w:ascii="Calibri" w:hAnsi="Calibri" w:cs="Calibri"/>
          <w:sz w:val="20"/>
          <w:szCs w:val="20"/>
          <w:lang w:val="en"/>
        </w:rPr>
        <w:t>:</w:t>
      </w:r>
    </w:p>
    <w:p w14:paraId="1C16D0B4" w14:textId="77777777" w:rsidR="00DA1002" w:rsidRPr="009F315D" w:rsidRDefault="00DA1002" w:rsidP="38F17859">
      <w:pPr>
        <w:spacing w:after="60"/>
        <w:ind w:right="170"/>
        <w:rPr>
          <w:rFonts w:ascii="Calibri" w:hAnsi="Calibri"/>
          <w:lang w:val="en" w:eastAsia="en-GB"/>
        </w:rPr>
      </w:pPr>
      <w:r w:rsidRPr="38F17859">
        <w:rPr>
          <w:rFonts w:ascii="Calibri" w:hAnsi="Calibri"/>
          <w:lang w:val="en" w:eastAsia="en-GB"/>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1C16D0B5" w14:textId="77777777" w:rsidR="00DA1002" w:rsidRPr="009F315D" w:rsidRDefault="00DA1002" w:rsidP="38F17859">
      <w:pPr>
        <w:spacing w:after="60"/>
        <w:ind w:right="170"/>
        <w:rPr>
          <w:rFonts w:ascii="Calibri" w:hAnsi="Calibri"/>
          <w:lang w:val="en-US" w:eastAsia="en-GB"/>
        </w:rPr>
      </w:pPr>
      <w:r w:rsidRPr="38F17859">
        <w:rPr>
          <w:rFonts w:ascii="Calibri" w:hAnsi="Calibri"/>
          <w:lang w:val="en-US" w:eastAsia="en-GB"/>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1C16D0B6" w14:textId="77777777" w:rsidR="00DA1002" w:rsidRPr="009F315D" w:rsidRDefault="00DA1002" w:rsidP="38F17859">
      <w:pPr>
        <w:spacing w:after="60"/>
        <w:ind w:right="170"/>
        <w:rPr>
          <w:rFonts w:ascii="Calibri" w:hAnsi="Calibri"/>
          <w:lang w:val="en" w:eastAsia="en-GB"/>
        </w:rPr>
      </w:pPr>
      <w:r w:rsidRPr="38F17859">
        <w:rPr>
          <w:rFonts w:ascii="Calibri" w:hAnsi="Calibri"/>
          <w:lang w:val="en" w:eastAsia="en-GB"/>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1C16D0B7" w14:textId="77777777" w:rsidR="00DA1002" w:rsidRPr="009F315D" w:rsidRDefault="00DA1002" w:rsidP="38F17859">
      <w:pPr>
        <w:spacing w:after="60"/>
        <w:ind w:right="170"/>
        <w:rPr>
          <w:rFonts w:ascii="Calibri" w:hAnsi="Calibri"/>
          <w:lang w:val="en" w:eastAsia="en-GB"/>
        </w:rPr>
      </w:pPr>
      <w:r w:rsidRPr="38F17859">
        <w:rPr>
          <w:rFonts w:ascii="Calibri" w:hAnsi="Calibri"/>
          <w:lang w:val="en" w:eastAsia="en-GB"/>
        </w:rPr>
        <w:t>(4)   A person’s disqualification under sub-paragraph (3) may be waived by the bishop of the diocese by giving the person notice in writing.</w:t>
      </w:r>
    </w:p>
    <w:p w14:paraId="1C16D0B8" w14:textId="77777777" w:rsidR="00B53355" w:rsidRPr="002217E6" w:rsidRDefault="00DA1002" w:rsidP="38F17859">
      <w:pPr>
        <w:spacing w:after="240"/>
        <w:ind w:right="170"/>
        <w:rPr>
          <w:rFonts w:ascii="Calibri" w:hAnsi="Calibri" w:cs="Calibri"/>
          <w:sz w:val="12"/>
          <w:szCs w:val="12"/>
        </w:rPr>
      </w:pPr>
      <w:r w:rsidRPr="38F17859">
        <w:rPr>
          <w:rFonts w:ascii="Calibri" w:hAnsi="Calibri"/>
          <w:lang w:val="en-US" w:eastAsia="en-GB"/>
        </w:rPr>
        <w:t>(5)   A person is disqualified from being nominated, chosen or elected or from serving as a member of a parochial church council if the person has been disqualified from holding office under section 10(6) of the Incumbent (Vacation of Benefices) Measure 1977.</w:t>
      </w:r>
    </w:p>
    <w:p w14:paraId="1C16D0B9" w14:textId="77777777" w:rsidR="00B53355" w:rsidRPr="00DA1002" w:rsidRDefault="00DA1002" w:rsidP="38F17859">
      <w:pPr>
        <w:ind w:right="170" w:firstLine="360"/>
        <w:rPr>
          <w:rFonts w:ascii="Calibri" w:hAnsi="Calibri" w:cs="Calibri"/>
          <w:b/>
          <w:bCs/>
          <w:sz w:val="24"/>
          <w:szCs w:val="24"/>
        </w:rPr>
      </w:pPr>
      <w:r w:rsidRPr="38F17859">
        <w:rPr>
          <w:rFonts w:ascii="Calibri" w:hAnsi="Calibri" w:cs="Calibri"/>
          <w:b/>
          <w:bCs/>
          <w:sz w:val="24"/>
          <w:szCs w:val="24"/>
        </w:rPr>
        <w:br w:type="page"/>
      </w:r>
      <w:r w:rsidR="00B53355" w:rsidRPr="38F17859">
        <w:rPr>
          <w:rFonts w:ascii="Calibri" w:hAnsi="Calibri" w:cs="Calibri"/>
          <w:b/>
          <w:bCs/>
          <w:sz w:val="24"/>
          <w:szCs w:val="24"/>
        </w:rPr>
        <w:lastRenderedPageBreak/>
        <w:t>Note</w:t>
      </w:r>
      <w:r w:rsidRPr="38F17859">
        <w:rPr>
          <w:rFonts w:ascii="Calibri" w:hAnsi="Calibri" w:cs="Calibri"/>
          <w:b/>
          <w:bCs/>
          <w:sz w:val="24"/>
          <w:szCs w:val="24"/>
        </w:rPr>
        <w:t>s</w:t>
      </w:r>
      <w:r w:rsidR="00B53355" w:rsidRPr="38F17859">
        <w:rPr>
          <w:rFonts w:ascii="Calibri" w:hAnsi="Calibri" w:cs="Calibri"/>
          <w:b/>
          <w:bCs/>
          <w:sz w:val="24"/>
          <w:szCs w:val="24"/>
        </w:rPr>
        <w:t xml:space="preserve"> </w:t>
      </w:r>
    </w:p>
    <w:p w14:paraId="1C16D0BA" w14:textId="77777777" w:rsidR="00C427D0" w:rsidRDefault="00DA1002" w:rsidP="00DA1002">
      <w:pPr>
        <w:ind w:left="360" w:right="170"/>
        <w:rPr>
          <w:rFonts w:ascii="Calibri" w:hAnsi="Calibri" w:cs="Calibri"/>
        </w:rPr>
      </w:pPr>
      <w:r>
        <w:rPr>
          <w:rFonts w:ascii="Calibri" w:hAnsi="Calibri" w:cs="Calibri"/>
          <w:b/>
          <w:bCs/>
        </w:rPr>
        <w:t>Declarations:</w:t>
      </w:r>
      <w:r>
        <w:rPr>
          <w:rFonts w:ascii="Calibri" w:hAnsi="Calibri" w:cs="Calibri"/>
        </w:rPr>
        <w:t xml:space="preserve"> </w:t>
      </w:r>
      <w:r w:rsidR="00E25E41" w:rsidRPr="00DA1002">
        <w:rPr>
          <w:rFonts w:ascii="Calibri" w:hAnsi="Calibri" w:cs="Calibri"/>
        </w:rPr>
        <w:t>In order to confirm that you are eligible to act as a charity trustee, all newly elected Church Wardens will be required to sign two declarations, being: (</w:t>
      </w:r>
      <w:proofErr w:type="spellStart"/>
      <w:r w:rsidR="00E25E41" w:rsidRPr="00DA1002">
        <w:rPr>
          <w:rFonts w:ascii="Calibri" w:hAnsi="Calibri" w:cs="Calibri"/>
        </w:rPr>
        <w:t>i</w:t>
      </w:r>
      <w:proofErr w:type="spellEnd"/>
      <w:r w:rsidR="00E25E41" w:rsidRPr="00DA1002">
        <w:rPr>
          <w:rFonts w:ascii="Calibri" w:hAnsi="Calibri" w:cs="Calibri"/>
        </w:rPr>
        <w:t xml:space="preserve">) confirmation of trustee eligibility (i.e. non-disqualification under charity law); and (ii) a Fit and Proper Person declaration, copies of which can be found at </w:t>
      </w:r>
      <w:hyperlink r:id="rId13" w:history="1">
        <w:r w:rsidRPr="00DA1002">
          <w:rPr>
            <w:rStyle w:val="Hyperlink"/>
            <w:rFonts w:ascii="Aptos" w:hAnsi="Aptos"/>
          </w:rPr>
          <w:t>https://parishresources.org.uk/the-pcc-as-a-charity/apcms-and-electoral-roll/#Declarations</w:t>
        </w:r>
      </w:hyperlink>
      <w:r w:rsidR="00E25E41" w:rsidRPr="00DA1002">
        <w:rPr>
          <w:rFonts w:ascii="Calibri" w:hAnsi="Calibri" w:cs="Calibri"/>
        </w:rPr>
        <w:t>. By confirming that you are eligible for election, you are confirming that you will be able to sign these declarations.</w:t>
      </w:r>
    </w:p>
    <w:p w14:paraId="1C16D0BB" w14:textId="77777777" w:rsidR="00DA1002" w:rsidRDefault="00DA1002" w:rsidP="00DA1002">
      <w:pPr>
        <w:spacing w:before="240"/>
        <w:ind w:left="360" w:right="170"/>
        <w:rPr>
          <w:rFonts w:ascii="Aptos" w:hAnsi="Aptos" w:cs="Aptos"/>
        </w:rPr>
      </w:pPr>
      <w:r>
        <w:rPr>
          <w:rFonts w:ascii="Calibri" w:hAnsi="Calibri" w:cs="Calibri"/>
          <w:b/>
          <w:bCs/>
        </w:rPr>
        <w:t>DBS Checks:</w:t>
      </w:r>
      <w:r>
        <w:rPr>
          <w:rFonts w:ascii="Calibri" w:hAnsi="Calibri" w:cs="Calibri"/>
        </w:rPr>
        <w:t xml:space="preserve"> </w:t>
      </w:r>
      <w:r w:rsidRPr="00DA1002">
        <w:rPr>
          <w:rFonts w:ascii="Aptos" w:hAnsi="Aptos" w:cs="Aptos"/>
        </w:rPr>
        <w:t>If as part of your role you are required to undertake any form of Regulated Activity, then an Enhanced DBS check (with or without barring list) and a Confidential Declaration Form must be completed. It is an offence to carry out Regulated Activity without such a check having been undertaken.</w:t>
      </w:r>
      <w:r w:rsidRPr="00DA1002">
        <w:rPr>
          <w:rFonts w:ascii="Aptos" w:hAnsi="Aptos" w:cs="Aptos"/>
          <w:i/>
          <w:iCs/>
        </w:rPr>
        <w:t xml:space="preserve"> </w:t>
      </w:r>
      <w:r w:rsidRPr="00DA1002">
        <w:rPr>
          <w:rFonts w:ascii="Aptos" w:hAnsi="Aptos" w:cs="Aptos"/>
        </w:rPr>
        <w:t xml:space="preserve">Whether your role involves Regulated Activity is fact specific and will vary from case to case. See </w:t>
      </w:r>
      <w:hyperlink r:id="rId14" w:history="1">
        <w:r w:rsidRPr="00DA1002">
          <w:rPr>
            <w:rStyle w:val="Hyperlink"/>
            <w:rFonts w:ascii="Aptos" w:hAnsi="Aptos" w:cs="Aptos"/>
          </w:rPr>
          <w:t>https://www.churchofengland.org/sites/default/files/2024-01/srpm-1.10-19.01.24.docx</w:t>
        </w:r>
      </w:hyperlink>
      <w:r w:rsidRPr="00DA1002">
        <w:rPr>
          <w:rFonts w:ascii="Aptos" w:hAnsi="Aptos" w:cs="Aptos"/>
        </w:rPr>
        <w:t xml:space="preserve"> and the FAQ “What level of DBS check should a person standing for election as a Churchwarden or as a member of the PCC have?”.</w:t>
      </w:r>
    </w:p>
    <w:sectPr w:rsidR="00DA1002" w:rsidSect="00CC57F5">
      <w:footerReference w:type="default" r:id="rId15"/>
      <w:pgSz w:w="16840" w:h="11907" w:orient="landscape" w:code="9"/>
      <w:pgMar w:top="567" w:right="567" w:bottom="567" w:left="567" w:header="720" w:footer="720" w:gutter="0"/>
      <w:cols w:num="2" w:sep="1"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8EBC" w14:textId="77777777" w:rsidR="000956B0" w:rsidRDefault="000956B0" w:rsidP="00F031FD">
      <w:r>
        <w:separator/>
      </w:r>
    </w:p>
  </w:endnote>
  <w:endnote w:type="continuationSeparator" w:id="0">
    <w:p w14:paraId="19C50202" w14:textId="77777777" w:rsidR="000956B0" w:rsidRDefault="000956B0" w:rsidP="00F0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Omega">
    <w:altName w:val="Century Gothic"/>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8602" w14:textId="1CA2D6BB" w:rsidR="00CD119B" w:rsidRPr="00CD119B" w:rsidRDefault="00CC57F5" w:rsidP="38F17859">
    <w:pPr>
      <w:tabs>
        <w:tab w:val="center" w:pos="7853"/>
        <w:tab w:val="right" w:pos="15706"/>
      </w:tabs>
      <w:jc w:val="right"/>
      <w:rPr>
        <w:rFonts w:ascii="Calibri" w:hAnsi="Calibri"/>
        <w:sz w:val="16"/>
        <w:szCs w:val="16"/>
      </w:rPr>
    </w:pPr>
    <w:r w:rsidRPr="38F17859">
      <w:rPr>
        <w:rFonts w:ascii="Calibri" w:hAnsi="Calibri"/>
        <w:noProof/>
        <w:sz w:val="16"/>
        <w:szCs w:val="16"/>
      </w:rPr>
      <w:fldChar w:fldCharType="begin"/>
    </w:r>
    <w:r w:rsidRPr="38F17859">
      <w:rPr>
        <w:rFonts w:ascii="Calibri" w:hAnsi="Calibri"/>
        <w:sz w:val="16"/>
        <w:szCs w:val="16"/>
      </w:rPr>
      <w:instrText xml:space="preserve"> PAGE  \* Arabic  \* MERGEFORMAT </w:instrText>
    </w:r>
    <w:r w:rsidRPr="38F17859">
      <w:rPr>
        <w:rFonts w:ascii="Calibri" w:hAnsi="Calibri"/>
        <w:sz w:val="16"/>
        <w:szCs w:val="16"/>
      </w:rPr>
      <w:fldChar w:fldCharType="separate"/>
    </w:r>
    <w:r w:rsidR="38F17859" w:rsidRPr="38F17859">
      <w:rPr>
        <w:rFonts w:ascii="Calibri" w:hAnsi="Calibri"/>
        <w:noProof/>
        <w:sz w:val="16"/>
        <w:szCs w:val="16"/>
      </w:rPr>
      <w:t>1</w:t>
    </w:r>
    <w:r w:rsidRPr="38F17859">
      <w:rPr>
        <w:rFonts w:ascii="Calibri" w:hAnsi="Calibri"/>
        <w:noProof/>
        <w:sz w:val="16"/>
        <w:szCs w:val="16"/>
      </w:rPr>
      <w:fldChar w:fldCharType="end"/>
    </w:r>
    <w:r>
      <w:tab/>
    </w:r>
    <w:r w:rsidR="38F17859" w:rsidRPr="38F17859">
      <w:rPr>
        <w:rFonts w:ascii="Calibri" w:hAnsi="Calibri"/>
        <w:sz w:val="16"/>
        <w:szCs w:val="16"/>
      </w:rPr>
      <w:t xml:space="preserve">Downloaded from </w:t>
    </w:r>
    <w:hyperlink r:id="rId1">
      <w:r w:rsidR="38F17859" w:rsidRPr="38F17859">
        <w:rPr>
          <w:rStyle w:val="Hyperlink"/>
          <w:rFonts w:ascii="Calibri" w:hAnsi="Calibri"/>
          <w:sz w:val="16"/>
          <w:szCs w:val="16"/>
        </w:rPr>
        <w:t>www.parishresources.org.uk</w:t>
      </w:r>
    </w:hyperlink>
    <w:r w:rsidR="38F17859" w:rsidRPr="38F17859">
      <w:rPr>
        <w:rFonts w:ascii="Calibri" w:hAnsi="Calibri"/>
        <w:sz w:val="16"/>
        <w:szCs w:val="16"/>
      </w:rPr>
      <w:t xml:space="preserve">                                                                                                                                                   Updated: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2DC6" w14:textId="77777777" w:rsidR="000956B0" w:rsidRDefault="000956B0" w:rsidP="00F031FD">
      <w:r>
        <w:separator/>
      </w:r>
    </w:p>
  </w:footnote>
  <w:footnote w:type="continuationSeparator" w:id="0">
    <w:p w14:paraId="3C471C55" w14:textId="77777777" w:rsidR="000956B0" w:rsidRDefault="000956B0" w:rsidP="00F03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98B"/>
    <w:multiLevelType w:val="singleLevel"/>
    <w:tmpl w:val="3BF8FA00"/>
    <w:lvl w:ilvl="0">
      <w:start w:val="1"/>
      <w:numFmt w:val="decimal"/>
      <w:lvlText w:val="%1."/>
      <w:lvlJc w:val="left"/>
      <w:pPr>
        <w:tabs>
          <w:tab w:val="num" w:pos="360"/>
        </w:tabs>
        <w:ind w:left="360" w:hanging="360"/>
      </w:pPr>
      <w:rPr>
        <w:rFonts w:ascii="CG Omega" w:hAnsi="CG Omega" w:hint="default"/>
        <w:b w:val="0"/>
        <w:i w:val="0"/>
        <w:sz w:val="18"/>
      </w:rPr>
    </w:lvl>
  </w:abstractNum>
  <w:abstractNum w:abstractNumId="1" w15:restartNumberingAfterBreak="0">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2D62063"/>
    <w:multiLevelType w:val="singleLevel"/>
    <w:tmpl w:val="CFAEE370"/>
    <w:lvl w:ilvl="0">
      <w:start w:val="1"/>
      <w:numFmt w:val="decimal"/>
      <w:lvlText w:val="%1."/>
      <w:lvlJc w:val="left"/>
      <w:pPr>
        <w:tabs>
          <w:tab w:val="num" w:pos="360"/>
        </w:tabs>
        <w:ind w:left="360" w:hanging="360"/>
      </w:pPr>
      <w:rPr>
        <w:b w:val="0"/>
        <w:i w:val="0"/>
      </w:rPr>
    </w:lvl>
  </w:abstractNum>
  <w:abstractNum w:abstractNumId="3" w15:restartNumberingAfterBreak="0">
    <w:nsid w:val="405D6BA4"/>
    <w:multiLevelType w:val="singleLevel"/>
    <w:tmpl w:val="D68E7D7C"/>
    <w:lvl w:ilvl="0">
      <w:start w:val="1"/>
      <w:numFmt w:val="lowerLetter"/>
      <w:lvlText w:val="%1)"/>
      <w:lvlJc w:val="left"/>
      <w:pPr>
        <w:tabs>
          <w:tab w:val="num" w:pos="360"/>
        </w:tabs>
        <w:ind w:left="360" w:hanging="360"/>
      </w:pPr>
    </w:lvl>
  </w:abstractNum>
  <w:abstractNum w:abstractNumId="4" w15:restartNumberingAfterBreak="0">
    <w:nsid w:val="4166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800DA"/>
    <w:multiLevelType w:val="hybridMultilevel"/>
    <w:tmpl w:val="D168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8350F5"/>
    <w:multiLevelType w:val="singleLevel"/>
    <w:tmpl w:val="D68E7D7C"/>
    <w:lvl w:ilvl="0">
      <w:start w:val="1"/>
      <w:numFmt w:val="lowerLetter"/>
      <w:lvlText w:val="%1)"/>
      <w:lvlJc w:val="left"/>
      <w:pPr>
        <w:tabs>
          <w:tab w:val="num" w:pos="360"/>
        </w:tabs>
        <w:ind w:left="360" w:hanging="360"/>
      </w:pPr>
    </w:lvl>
  </w:abstractNum>
  <w:abstractNum w:abstractNumId="7" w15:restartNumberingAfterBreak="0">
    <w:nsid w:val="73F4278E"/>
    <w:multiLevelType w:val="hybridMultilevel"/>
    <w:tmpl w:val="5C10258E"/>
    <w:lvl w:ilvl="0" w:tplc="0809000F">
      <w:start w:val="1"/>
      <w:numFmt w:val="decimal"/>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8"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8277296">
    <w:abstractNumId w:val="1"/>
  </w:num>
  <w:num w:numId="2" w16cid:durableId="1290744861">
    <w:abstractNumId w:val="4"/>
  </w:num>
  <w:num w:numId="3" w16cid:durableId="2072117923">
    <w:abstractNumId w:val="3"/>
  </w:num>
  <w:num w:numId="4" w16cid:durableId="1577789298">
    <w:abstractNumId w:val="6"/>
  </w:num>
  <w:num w:numId="5" w16cid:durableId="2121876965">
    <w:abstractNumId w:val="0"/>
  </w:num>
  <w:num w:numId="6" w16cid:durableId="827945033">
    <w:abstractNumId w:val="2"/>
  </w:num>
  <w:num w:numId="7" w16cid:durableId="1685477805">
    <w:abstractNumId w:val="8"/>
  </w:num>
  <w:num w:numId="8" w16cid:durableId="2012634709">
    <w:abstractNumId w:val="7"/>
  </w:num>
  <w:num w:numId="9" w16cid:durableId="1002316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82"/>
    <w:rsid w:val="000203D7"/>
    <w:rsid w:val="000956B0"/>
    <w:rsid w:val="00144E4A"/>
    <w:rsid w:val="0018729C"/>
    <w:rsid w:val="001A0334"/>
    <w:rsid w:val="001B45C4"/>
    <w:rsid w:val="002217E6"/>
    <w:rsid w:val="00257F39"/>
    <w:rsid w:val="00282C93"/>
    <w:rsid w:val="002C2869"/>
    <w:rsid w:val="002C723D"/>
    <w:rsid w:val="003408B1"/>
    <w:rsid w:val="003727A7"/>
    <w:rsid w:val="003D54D5"/>
    <w:rsid w:val="003F5326"/>
    <w:rsid w:val="00400E0A"/>
    <w:rsid w:val="00462EFA"/>
    <w:rsid w:val="00483840"/>
    <w:rsid w:val="004C6C0D"/>
    <w:rsid w:val="00592923"/>
    <w:rsid w:val="005F0D75"/>
    <w:rsid w:val="0061677C"/>
    <w:rsid w:val="00696A80"/>
    <w:rsid w:val="006E3419"/>
    <w:rsid w:val="006F63FB"/>
    <w:rsid w:val="007B2D03"/>
    <w:rsid w:val="00807FD4"/>
    <w:rsid w:val="00817313"/>
    <w:rsid w:val="008555F9"/>
    <w:rsid w:val="0088600F"/>
    <w:rsid w:val="008B0E82"/>
    <w:rsid w:val="008E6178"/>
    <w:rsid w:val="009F0D2C"/>
    <w:rsid w:val="00A73BEA"/>
    <w:rsid w:val="00B53355"/>
    <w:rsid w:val="00B70816"/>
    <w:rsid w:val="00B75769"/>
    <w:rsid w:val="00BF5D80"/>
    <w:rsid w:val="00C04056"/>
    <w:rsid w:val="00C427D0"/>
    <w:rsid w:val="00C52145"/>
    <w:rsid w:val="00CC57F5"/>
    <w:rsid w:val="00CD119B"/>
    <w:rsid w:val="00CD5D02"/>
    <w:rsid w:val="00CD693B"/>
    <w:rsid w:val="00D05F62"/>
    <w:rsid w:val="00D80B43"/>
    <w:rsid w:val="00D90180"/>
    <w:rsid w:val="00DA1002"/>
    <w:rsid w:val="00E1493D"/>
    <w:rsid w:val="00E25E41"/>
    <w:rsid w:val="00E341BA"/>
    <w:rsid w:val="00E838CF"/>
    <w:rsid w:val="00EA417D"/>
    <w:rsid w:val="00ED2FB3"/>
    <w:rsid w:val="00F031FD"/>
    <w:rsid w:val="00F04921"/>
    <w:rsid w:val="00F45F35"/>
    <w:rsid w:val="00F61EBF"/>
    <w:rsid w:val="00F75395"/>
    <w:rsid w:val="00FA4A0A"/>
    <w:rsid w:val="38F17859"/>
    <w:rsid w:val="55E31674"/>
    <w:rsid w:val="5CDBB9C9"/>
    <w:rsid w:val="5DEC4C5C"/>
    <w:rsid w:val="6DC66180"/>
    <w:rsid w:val="700944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6D0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link w:val="BodyTextIndent2Char"/>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customStyle="1" w:styleId="FootnoteTextChar">
    <w:name w:val="Footnote Text Char"/>
    <w:link w:val="FootnoteText"/>
    <w:rsid w:val="00F031FD"/>
    <w:rPr>
      <w:lang w:eastAsia="en-US"/>
    </w:rPr>
  </w:style>
  <w:style w:type="character" w:styleId="FootnoteReference">
    <w:name w:val="footnote reference"/>
    <w:rsid w:val="00F031FD"/>
    <w:rPr>
      <w:vertAlign w:val="superscript"/>
    </w:rPr>
  </w:style>
  <w:style w:type="paragraph" w:customStyle="1" w:styleId="al62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customStyle="1" w:styleId="al62t1">
    <w:name w:val="al62t1"/>
    <w:basedOn w:val="Normal"/>
    <w:rsid w:val="00B75769"/>
    <w:pPr>
      <w:spacing w:after="225" w:line="336" w:lineRule="atLeast"/>
      <w:ind w:right="300" w:hanging="624"/>
    </w:pPr>
    <w:rPr>
      <w:color w:val="000000"/>
      <w:sz w:val="24"/>
      <w:szCs w:val="24"/>
      <w:lang w:eastAsia="en-GB"/>
    </w:rPr>
  </w:style>
  <w:style w:type="character" w:styleId="UnresolvedMention">
    <w:name w:val="Unresolved Mention"/>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 w:type="table" w:styleId="TableGrid">
    <w:name w:val="Table Grid"/>
    <w:basedOn w:val="TableNormal"/>
    <w:rsid w:val="00221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A1002"/>
    <w:pPr>
      <w:tabs>
        <w:tab w:val="center" w:pos="4513"/>
        <w:tab w:val="right" w:pos="9026"/>
      </w:tabs>
    </w:pPr>
  </w:style>
  <w:style w:type="character" w:customStyle="1" w:styleId="HeaderChar">
    <w:name w:val="Header Char"/>
    <w:link w:val="Header"/>
    <w:rsid w:val="00DA1002"/>
    <w:rPr>
      <w:lang w:eastAsia="en-US"/>
    </w:rPr>
  </w:style>
  <w:style w:type="paragraph" w:styleId="Footer">
    <w:name w:val="footer"/>
    <w:basedOn w:val="Normal"/>
    <w:link w:val="FooterChar"/>
    <w:rsid w:val="00DA1002"/>
    <w:pPr>
      <w:tabs>
        <w:tab w:val="center" w:pos="4513"/>
        <w:tab w:val="right" w:pos="9026"/>
      </w:tabs>
    </w:pPr>
  </w:style>
  <w:style w:type="character" w:customStyle="1" w:styleId="FooterChar">
    <w:name w:val="Footer Char"/>
    <w:link w:val="Footer"/>
    <w:rsid w:val="00DA1002"/>
    <w:rPr>
      <w:lang w:eastAsia="en-US"/>
    </w:rPr>
  </w:style>
  <w:style w:type="character" w:styleId="CommentReference">
    <w:name w:val="annotation reference"/>
    <w:rsid w:val="00DA1002"/>
    <w:rPr>
      <w:sz w:val="16"/>
      <w:szCs w:val="16"/>
    </w:rPr>
  </w:style>
  <w:style w:type="paragraph" w:styleId="CommentText">
    <w:name w:val="annotation text"/>
    <w:basedOn w:val="Normal"/>
    <w:link w:val="CommentTextChar"/>
    <w:rsid w:val="00DA1002"/>
    <w:pPr>
      <w:widowControl w:val="0"/>
    </w:pPr>
    <w:rPr>
      <w:rFonts w:ascii="CG Omega" w:hAnsi="CG Omega"/>
      <w:snapToGrid w:val="0"/>
      <w:color w:val="000000"/>
      <w:kern w:val="30"/>
    </w:rPr>
  </w:style>
  <w:style w:type="character" w:customStyle="1" w:styleId="CommentTextChar">
    <w:name w:val="Comment Text Char"/>
    <w:link w:val="CommentText"/>
    <w:rsid w:val="00DA1002"/>
    <w:rPr>
      <w:rFonts w:ascii="CG Omega" w:hAnsi="CG Omega"/>
      <w:snapToGrid w:val="0"/>
      <w:color w:val="000000"/>
      <w:kern w:val="30"/>
      <w:lang w:eastAsia="en-US"/>
    </w:rPr>
  </w:style>
  <w:style w:type="character" w:customStyle="1" w:styleId="BodyTextIndent2Char">
    <w:name w:val="Body Text Indent 2 Char"/>
    <w:link w:val="BodyTextIndent2"/>
    <w:rsid w:val="00CC57F5"/>
    <w:rPr>
      <w:rFonts w:ascii="CG Omega" w:hAnsi="CG Omeg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rishresources.org.uk/the-pcc-as-a-charity/apcms-and-electoral-roll/%23Declar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urchofengland.org/sites/default/files/2024-01/srpm-1.10-19.01.24.doc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arishresourc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97e4efdb-1a1a-4dd6-b79e-b0f6d2522c73" xsi:nil="true"/>
    <lcf76f155ced4ddcb4097134ff3c332f xmlns="97e4efdb-1a1a-4dd6-b79e-b0f6d2522c73">
      <Terms xmlns="http://schemas.microsoft.com/office/infopath/2007/PartnerControls"/>
    </lcf76f155ced4ddcb4097134ff3c332f>
    <TaxCatchAll xmlns="fe694639-4d82-4fa2-9ee9-cf9667d985ed" xsi:nil="true"/>
    <SharedWithUsers xmlns="fe694639-4d82-4fa2-9ee9-cf9667d985ed">
      <UserInfo>
        <DisplayName>Lou Bayliss</DisplayName>
        <AccountId>9</AccountId>
        <AccountType/>
      </UserInfo>
      <UserInfo>
        <DisplayName>Stephen York</DisplayName>
        <AccountId>48</AccountId>
        <AccountType/>
      </UserInfo>
      <UserInfo>
        <DisplayName>Chris Packer</DisplayName>
        <AccountId>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501955BCF64FD42A01953480BCEF3B2" ma:contentTypeVersion="20" ma:contentTypeDescription="Create a new document." ma:contentTypeScope="" ma:versionID="c149f8e69dc02e9cb06d7637d1153334">
  <xsd:schema xmlns:xsd="http://www.w3.org/2001/XMLSchema" xmlns:xs="http://www.w3.org/2001/XMLSchema" xmlns:p="http://schemas.microsoft.com/office/2006/metadata/properties" xmlns:ns2="97e4efdb-1a1a-4dd6-b79e-b0f6d2522c73" xmlns:ns3="fe694639-4d82-4fa2-9ee9-cf9667d985ed" targetNamespace="http://schemas.microsoft.com/office/2006/metadata/properties" ma:root="true" ma:fieldsID="dc72f8cc42a28d166445f34bddb04188" ns2:_="" ns3:_="">
    <xsd:import namespace="97e4efdb-1a1a-4dd6-b79e-b0f6d2522c73"/>
    <xsd:import namespace="fe694639-4d82-4fa2-9ee9-cf9667d985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ESTcolum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4efdb-1a1a-4dd6-b79e-b0f6d2522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00a329-0603-4c3e-9139-fb801790182a" ma:termSetId="09814cd3-568e-fe90-9814-8d621ff8fb84" ma:anchorId="fba54fb3-c3e1-fe81-a776-ca4b69148c4d" ma:open="true" ma:isKeyword="false">
      <xsd:complexType>
        <xsd:sequence>
          <xsd:element ref="pc:Terms" minOccurs="0" maxOccurs="1"/>
        </xsd:sequence>
      </xsd:complexType>
    </xsd:element>
    <xsd:element name="TESTcolumn" ma:index="24" nillable="true" ma:displayName="TEST column" ma:description="Some options" ma:format="Dropdown" ma:internalName="TESTcolumn">
      <xsd:simpleType>
        <xsd:restriction base="dms:Choice">
          <xsd:enumeration value="Choice 1"/>
          <xsd:enumeration value="Choice 2"/>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694639-4d82-4fa2-9ee9-cf9667d985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089dd4-66f6-41d9-a5d9-96820a50370b}" ma:internalName="TaxCatchAll" ma:showField="CatchAllData" ma:web="fe694639-4d82-4fa2-9ee9-cf9667d98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AB4E5-41D7-46EE-A9C2-F7DE5EAAEEF6}">
  <ds:schemaRefs>
    <ds:schemaRef ds:uri="http://schemas.microsoft.com/office/2006/metadata/properties"/>
    <ds:schemaRef ds:uri="http://schemas.microsoft.com/office/infopath/2007/PartnerControls"/>
    <ds:schemaRef ds:uri="97e4efdb-1a1a-4dd6-b79e-b0f6d2522c73"/>
    <ds:schemaRef ds:uri="fe694639-4d82-4fa2-9ee9-cf9667d985ed"/>
  </ds:schemaRefs>
</ds:datastoreItem>
</file>

<file path=customXml/itemProps2.xml><?xml version="1.0" encoding="utf-8"?>
<ds:datastoreItem xmlns:ds="http://schemas.openxmlformats.org/officeDocument/2006/customXml" ds:itemID="{877B4E85-B43B-48C5-8EF0-8F87000770F5}">
  <ds:schemaRefs>
    <ds:schemaRef ds:uri="http://schemas.openxmlformats.org/officeDocument/2006/bibliography"/>
  </ds:schemaRefs>
</ds:datastoreItem>
</file>

<file path=customXml/itemProps3.xml><?xml version="1.0" encoding="utf-8"?>
<ds:datastoreItem xmlns:ds="http://schemas.openxmlformats.org/officeDocument/2006/customXml" ds:itemID="{38DB1B0D-55E1-4E72-9954-58A0EE361215}">
  <ds:schemaRefs>
    <ds:schemaRef ds:uri="http://schemas.microsoft.com/sharepoint/v3/contenttype/forms"/>
  </ds:schemaRefs>
</ds:datastoreItem>
</file>

<file path=customXml/itemProps4.xml><?xml version="1.0" encoding="utf-8"?>
<ds:datastoreItem xmlns:ds="http://schemas.openxmlformats.org/officeDocument/2006/customXml" ds:itemID="{6079BE26-212A-4748-859D-45817F2B61A0}">
  <ds:schemaRefs>
    <ds:schemaRef ds:uri="http://schemas.microsoft.com/office/2006/metadata/longProperties"/>
  </ds:schemaRefs>
</ds:datastoreItem>
</file>

<file path=customXml/itemProps5.xml><?xml version="1.0" encoding="utf-8"?>
<ds:datastoreItem xmlns:ds="http://schemas.openxmlformats.org/officeDocument/2006/customXml" ds:itemID="{2E3F3AF4-DB56-4333-8514-E61CD2635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4efdb-1a1a-4dd6-b79e-b0f6d2522c73"/>
    <ds:schemaRef ds:uri="fe694639-4d82-4fa2-9ee9-cf9667d98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4039</Characters>
  <Application>Microsoft Office Word</Application>
  <DocSecurity>0</DocSecurity>
  <Lines>97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2026-02-23T13:37:00Z</dcterms:created>
  <dcterms:modified xsi:type="dcterms:W3CDTF">2026-04-07T08:33:00Z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ndor">
    <vt:lpwstr/>
  </property>
  <property fmtid="{D5CDD505-2E9C-101B-9397-08002B2CF9AE}" pid="3" name="Tag">
    <vt:lpwstr/>
  </property>
  <property fmtid="{D5CDD505-2E9C-101B-9397-08002B2CF9AE}" pid="4" name="ContentTypeId">
    <vt:lpwstr>0x010100A501955BCF64FD42A01953480BCEF3B2</vt:lpwstr>
  </property>
  <property fmtid="{D5CDD505-2E9C-101B-9397-08002B2CF9AE}" pid="5" name="Workstream">
    <vt:lpwstr/>
  </property>
  <property fmtid="{D5CDD505-2E9C-101B-9397-08002B2CF9AE}" pid="6" name="Desc">
    <vt:lpwstr/>
  </property>
  <property fmtid="{D5CDD505-2E9C-101B-9397-08002B2CF9AE}" pid="7" name="DocumentType">
    <vt:lpwstr/>
  </property>
  <property fmtid="{D5CDD505-2E9C-101B-9397-08002B2CF9AE}" pid="8" name="Category">
    <vt:lpwstr/>
  </property>
  <property fmtid="{D5CDD505-2E9C-101B-9397-08002B2CF9AE}" pid="9" name="SharedWithUsers">
    <vt:lpwstr>9;#Lou Bayliss;#48;#Stephen York;#54;#Chris Packer</vt:lpwstr>
  </property>
  <property fmtid="{D5CDD505-2E9C-101B-9397-08002B2CF9AE}" pid="10" name="lcf76f155ced4ddcb4097134ff3c332f">
    <vt:lpwstr/>
  </property>
  <property fmtid="{D5CDD505-2E9C-101B-9397-08002B2CF9AE}" pid="11" name="TaxCatchAll">
    <vt:lpwstr/>
  </property>
  <property fmtid="{D5CDD505-2E9C-101B-9397-08002B2CF9AE}" pid="12" name="MediaServiceImageTags">
    <vt:lpwstr/>
  </property>
</Properties>
</file>